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65D" w:rsidRDefault="00591D06">
      <w:r>
        <w:t xml:space="preserve">Tehniline kirjeldus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Lisa 1</w:t>
      </w:r>
    </w:p>
    <w:p w:rsidR="00591D06" w:rsidRDefault="00591D06"/>
    <w:p w:rsidR="00591D06" w:rsidRDefault="00591D06">
      <w:r>
        <w:t>Toote nimetus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54A28">
        <w:tab/>
      </w:r>
      <w:r>
        <w:t>Kogus (tk)</w:t>
      </w:r>
    </w:p>
    <w:p w:rsidR="00591D06" w:rsidRDefault="00A54A28">
      <w:r>
        <w:t xml:space="preserve">1. </w:t>
      </w:r>
      <w:r w:rsidRPr="00A54A28">
        <w:t>Kubu 2400x900x450mm</w:t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591D06" w:rsidRDefault="00A54A28">
      <w:r>
        <w:t xml:space="preserve">2. Plaatgrill </w:t>
      </w:r>
      <w:r w:rsidRPr="00A54A28">
        <w:t>730 x 500 x 230 mm</w:t>
      </w:r>
      <w:r>
        <w:t>, võimsus 4300W</w:t>
      </w:r>
      <w:r>
        <w:tab/>
      </w:r>
      <w:r>
        <w:tab/>
      </w:r>
      <w:r>
        <w:tab/>
        <w:t>1</w:t>
      </w:r>
    </w:p>
    <w:p w:rsidR="00591D06" w:rsidRDefault="00A54A28">
      <w:r>
        <w:t xml:space="preserve">3. Induktsioonpliit </w:t>
      </w:r>
      <w:r w:rsidRPr="00A54A28">
        <w:t>360 x 460 x 129 mm</w:t>
      </w:r>
      <w:r>
        <w:t xml:space="preserve"> </w:t>
      </w:r>
      <w:r w:rsidRPr="00A54A28">
        <w:t xml:space="preserve"> 3,5 kW</w:t>
      </w:r>
      <w:r>
        <w:tab/>
      </w:r>
      <w:r>
        <w:tab/>
      </w:r>
      <w:r>
        <w:tab/>
      </w:r>
      <w:r>
        <w:tab/>
        <w:t>2</w:t>
      </w:r>
    </w:p>
    <w:p w:rsidR="00A54A28" w:rsidRDefault="00A54A28">
      <w:r>
        <w:t xml:space="preserve">4. </w:t>
      </w:r>
      <w:proofErr w:type="spellStart"/>
      <w:r w:rsidRPr="00A54A28">
        <w:t>Kombiahi</w:t>
      </w:r>
      <w:proofErr w:type="spellEnd"/>
      <w:r>
        <w:t xml:space="preserve"> </w:t>
      </w:r>
      <w:r w:rsidRPr="00A54A28">
        <w:t>60 x 98 x 107cm</w:t>
      </w:r>
      <w:r>
        <w:t xml:space="preserve"> </w:t>
      </w:r>
      <w:r w:rsidRPr="00A54A28">
        <w:t>Võimsus: 8.8 K</w:t>
      </w:r>
      <w:r>
        <w:t>W</w:t>
      </w:r>
      <w:r w:rsidRPr="00A54A28">
        <w:t xml:space="preserve"> 400 V 3N</w:t>
      </w:r>
      <w:r>
        <w:tab/>
      </w:r>
      <w:r>
        <w:tab/>
        <w:t>1</w:t>
      </w:r>
    </w:p>
    <w:p w:rsidR="00A54A28" w:rsidRDefault="00A54A28" w:rsidP="00A54A28">
      <w:r>
        <w:t>(</w:t>
      </w:r>
      <w:r>
        <w:t xml:space="preserve">2 ventilatsioonikiirust automaatse </w:t>
      </w:r>
      <w:proofErr w:type="spellStart"/>
      <w:r>
        <w:t>pöördõhuga</w:t>
      </w:r>
      <w:proofErr w:type="spellEnd"/>
      <w:r>
        <w:t>, s</w:t>
      </w:r>
      <w:r>
        <w:t>üdamiku sond</w:t>
      </w:r>
      <w:r>
        <w:t>,</w:t>
      </w:r>
    </w:p>
    <w:p w:rsidR="00A54A28" w:rsidRDefault="00A54A28" w:rsidP="00A54A28">
      <w:r>
        <w:t>Õ</w:t>
      </w:r>
      <w:r>
        <w:t>hutusventiil</w:t>
      </w:r>
      <w:r>
        <w:t xml:space="preserve">, </w:t>
      </w:r>
      <w:r>
        <w:t>300 automaatset programmi</w:t>
      </w:r>
      <w:r>
        <w:t>, a</w:t>
      </w:r>
      <w:r>
        <w:t>utomaatne eelsoojendus</w:t>
      </w:r>
      <w:r>
        <w:t>,</w:t>
      </w:r>
    </w:p>
    <w:p w:rsidR="00591D06" w:rsidRDefault="00A54A28" w:rsidP="00A54A28">
      <w:r>
        <w:t>USB ühendus</w:t>
      </w:r>
      <w:r>
        <w:t>, a</w:t>
      </w:r>
      <w:r>
        <w:t>utomaatne pesusüsteem vedela pesuainega</w:t>
      </w:r>
      <w:r>
        <w:t>)</w:t>
      </w:r>
    </w:p>
    <w:p w:rsidR="00A54A28" w:rsidRDefault="00A54A28" w:rsidP="00A54A28">
      <w:r>
        <w:t xml:space="preserve">5. </w:t>
      </w:r>
      <w:r w:rsidRPr="00A54A28">
        <w:t>Ahju alusraam koos GN plaadi siinidega, 60x</w:t>
      </w:r>
      <w:r w:rsidR="00B3045B">
        <w:t>98</w:t>
      </w:r>
      <w:r w:rsidRPr="00A54A28">
        <w:t>x</w:t>
      </w:r>
      <w:r w:rsidR="00B3045B">
        <w:t>90</w:t>
      </w:r>
      <w:r w:rsidRPr="00A54A28">
        <w:t>cm</w:t>
      </w:r>
      <w:r w:rsidR="00B3045B">
        <w:tab/>
      </w:r>
      <w:r w:rsidR="00B3045B">
        <w:tab/>
        <w:t>1</w:t>
      </w:r>
    </w:p>
    <w:p w:rsidR="00B3045B" w:rsidRDefault="00B3045B" w:rsidP="00B3045B">
      <w:r>
        <w:t>6. Segisti (</w:t>
      </w:r>
      <w:r>
        <w:t>Segisti keskmise tila ja pika kangiga.</w:t>
      </w:r>
      <w:r>
        <w:t xml:space="preserve"> </w:t>
      </w:r>
      <w:r>
        <w:t>Tila pikkus 180mm</w:t>
      </w:r>
      <w:r>
        <w:tab/>
        <w:t>1</w:t>
      </w:r>
    </w:p>
    <w:p w:rsidR="00B3045B" w:rsidRDefault="00B3045B" w:rsidP="00B3045B">
      <w:r>
        <w:t>Vee väljalase 15L minutis</w:t>
      </w:r>
      <w:r>
        <w:t>)</w:t>
      </w:r>
    </w:p>
    <w:p w:rsidR="00B3045B" w:rsidRDefault="00B3045B" w:rsidP="00B3045B">
      <w:r>
        <w:t xml:space="preserve">7. </w:t>
      </w:r>
      <w:r w:rsidRPr="00B3045B">
        <w:t>Eelpesudu</w:t>
      </w:r>
      <w:r w:rsidR="00F7176D">
        <w:t>šš</w:t>
      </w:r>
      <w:r w:rsidRPr="00B3045B">
        <w:t xml:space="preserve"> segistiga</w:t>
      </w:r>
      <w:r>
        <w:t xml:space="preserve"> </w:t>
      </w:r>
      <w:r w:rsidR="00F7176D">
        <w:tab/>
      </w:r>
      <w:r w:rsidR="00F7176D">
        <w:tab/>
      </w:r>
      <w:r w:rsidR="00F7176D">
        <w:tab/>
      </w:r>
      <w:r w:rsidR="00F7176D">
        <w:tab/>
      </w:r>
      <w:r w:rsidR="00F7176D">
        <w:tab/>
      </w:r>
      <w:r w:rsidR="00F7176D">
        <w:tab/>
        <w:t>1</w:t>
      </w:r>
    </w:p>
    <w:p w:rsidR="00F7176D" w:rsidRDefault="00B3045B" w:rsidP="00B3045B">
      <w:r>
        <w:t>(</w:t>
      </w:r>
      <w:r>
        <w:t>M</w:t>
      </w:r>
      <w:r w:rsidR="00F7176D">
        <w:t>õõdud</w:t>
      </w:r>
      <w:r>
        <w:t>: 140x640x1030/1100mm</w:t>
      </w:r>
      <w:r w:rsidR="00F7176D">
        <w:t>, v</w:t>
      </w:r>
      <w:r>
        <w:t xml:space="preserve">ee ühendus: </w:t>
      </w:r>
      <w:r w:rsidR="00F7176D">
        <w:t>½ tolli, v</w:t>
      </w:r>
      <w:r>
        <w:t xml:space="preserve">alamu </w:t>
      </w:r>
    </w:p>
    <w:p w:rsidR="00F7176D" w:rsidRDefault="00F7176D" w:rsidP="00B3045B">
      <w:r>
        <w:t>ühendus: 3/4 tolli, v</w:t>
      </w:r>
      <w:r w:rsidR="00B3045B">
        <w:t>iimistletud kroomitud metalliga</w:t>
      </w:r>
      <w:r>
        <w:t>, s</w:t>
      </w:r>
      <w:r w:rsidR="00B3045B">
        <w:t xml:space="preserve">tabiilne ja </w:t>
      </w:r>
    </w:p>
    <w:p w:rsidR="00B3045B" w:rsidRDefault="00F7176D" w:rsidP="00B3045B">
      <w:r>
        <w:t>p</w:t>
      </w:r>
      <w:r w:rsidR="00B3045B">
        <w:t>aindlik vedru</w:t>
      </w:r>
      <w:r>
        <w:t>, e</w:t>
      </w:r>
      <w:r w:rsidR="00B3045B">
        <w:t>rgonoomilise kujuga sünteetiline käepide</w:t>
      </w:r>
      <w:r>
        <w:t>)</w:t>
      </w:r>
    </w:p>
    <w:p w:rsidR="00F7176D" w:rsidRDefault="00F7176D" w:rsidP="00F7176D">
      <w:r>
        <w:t xml:space="preserve">8. Roostevaba </w:t>
      </w:r>
      <w:r>
        <w:t>tööpind 2100x650x900mm, alusriiul, valamu</w:t>
      </w:r>
    </w:p>
    <w:p w:rsidR="00F7176D" w:rsidRDefault="00F7176D" w:rsidP="00F7176D">
      <w:r>
        <w:t>paremal 400x500x250mm</w:t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F7176D" w:rsidRDefault="00F7176D" w:rsidP="00F7176D">
      <w:r>
        <w:t xml:space="preserve">9. Roostevaba </w:t>
      </w:r>
      <w:r>
        <w:t>tööpind (nõudepesu) 1650+800x650x900mm,</w:t>
      </w:r>
    </w:p>
    <w:p w:rsidR="00F7176D" w:rsidRDefault="00F7176D" w:rsidP="00F7176D">
      <w:r>
        <w:t>alusriiul, valamu 600x450x300mm</w:t>
      </w:r>
      <w:r>
        <w:tab/>
      </w:r>
      <w:r>
        <w:tab/>
      </w:r>
      <w:r>
        <w:tab/>
      </w:r>
      <w:r>
        <w:tab/>
      </w:r>
      <w:r>
        <w:tab/>
        <w:t>1</w:t>
      </w:r>
    </w:p>
    <w:p w:rsidR="00F7176D" w:rsidRDefault="00F7176D" w:rsidP="00F7176D">
      <w:r>
        <w:t xml:space="preserve">10. Veefilter </w:t>
      </w:r>
      <w:proofErr w:type="spellStart"/>
      <w:r>
        <w:t>kombiahjule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591D06" w:rsidRDefault="00591D06"/>
    <w:p w:rsidR="00591D06" w:rsidRDefault="00591D06">
      <w:r>
        <w:t xml:space="preserve">Pakkumine palume esitada </w:t>
      </w:r>
      <w:proofErr w:type="spellStart"/>
      <w:r>
        <w:t>digiallkirj</w:t>
      </w:r>
      <w:r w:rsidR="00A54A28">
        <w:t>astatult</w:t>
      </w:r>
      <w:proofErr w:type="spellEnd"/>
      <w:r w:rsidR="00A54A28">
        <w:t xml:space="preserve"> hiljemalt </w:t>
      </w:r>
      <w:r w:rsidR="00A54A28" w:rsidRPr="00A54A28">
        <w:rPr>
          <w:b/>
        </w:rPr>
        <w:t>30.03.2021</w:t>
      </w:r>
      <w:r w:rsidR="00A54A28">
        <w:t xml:space="preserve"> e-posti aadressile </w:t>
      </w:r>
      <w:hyperlink r:id="rId4" w:history="1">
        <w:r w:rsidR="00A54A28" w:rsidRPr="00FB0616">
          <w:rPr>
            <w:rStyle w:val="Hperlink"/>
          </w:rPr>
          <w:t>noarootsi@laanenigula.ee</w:t>
        </w:r>
      </w:hyperlink>
      <w:r w:rsidR="00A54A28">
        <w:t xml:space="preserve">. </w:t>
      </w:r>
      <w:r>
        <w:t xml:space="preserve"> Pakkumises tuua välja pakkuja andmed, hinnad ilma ja koos käibemaksuga. Pakkumine peab sisaldama seadmete transporti </w:t>
      </w:r>
      <w:proofErr w:type="spellStart"/>
      <w:r>
        <w:t>Österby</w:t>
      </w:r>
      <w:proofErr w:type="spellEnd"/>
      <w:r>
        <w:t xml:space="preserve"> sadamasse ja paigaldust sadamahoonesse aadressil Lääne-Nigula vald </w:t>
      </w:r>
      <w:proofErr w:type="spellStart"/>
      <w:r>
        <w:t>Österby</w:t>
      </w:r>
      <w:proofErr w:type="spellEnd"/>
      <w:r>
        <w:t xml:space="preserve"> küla. </w:t>
      </w:r>
      <w:r w:rsidR="00A54A28">
        <w:t>Pakkuja saab tutvuda objektiga teatades ette tel. 5096190 vähemalt 1 ööpäev. Tarnitud seadmetel peab olema garantii vähemalt 12 kuud.</w:t>
      </w:r>
    </w:p>
    <w:p w:rsidR="00F7176D" w:rsidRDefault="00F7176D" w:rsidP="00F7176D">
      <w:r>
        <w:t xml:space="preserve">Pakkumuses tuleb arvestada ka nende tööde teostamisega, mis ei ole hankedokumentides otseselt kirjeldatud, kuid on vajalikud teostada tulenevalt ehitusobjekti tegelikust olukorrast ja seisundist. </w:t>
      </w:r>
      <w:proofErr w:type="spellStart"/>
      <w:r>
        <w:t>Hankija</w:t>
      </w:r>
      <w:proofErr w:type="spellEnd"/>
      <w:r>
        <w:t xml:space="preserve"> eeldab, et Pakkuja on </w:t>
      </w:r>
      <w:r w:rsidR="00A357D3">
        <w:t>o</w:t>
      </w:r>
      <w:r>
        <w:t>bjekti olemasoleva olukorraga tutvunud. Pakutu suhe tegelikkusesse on Pakkuja risk.</w:t>
      </w:r>
    </w:p>
    <w:p w:rsidR="000659CC" w:rsidRDefault="000659CC" w:rsidP="00F7176D">
      <w:proofErr w:type="spellStart"/>
      <w:r>
        <w:t>Hankija</w:t>
      </w:r>
      <w:proofErr w:type="spellEnd"/>
      <w:r>
        <w:t xml:space="preserve"> jätab endale õigus tagasi lükata kõik pakkumused, kui need ületavad eeldatavat maksumust või eelarves kavandatud vahendeid. </w:t>
      </w:r>
      <w:bookmarkStart w:id="0" w:name="_GoBack"/>
      <w:bookmarkEnd w:id="0"/>
    </w:p>
    <w:sectPr w:rsidR="000659CC" w:rsidSect="006A0AAF">
      <w:pgSz w:w="11906" w:h="16838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D06"/>
    <w:rsid w:val="000659CC"/>
    <w:rsid w:val="00591D06"/>
    <w:rsid w:val="006A0AAF"/>
    <w:rsid w:val="00A357D3"/>
    <w:rsid w:val="00A54A28"/>
    <w:rsid w:val="00B3045B"/>
    <w:rsid w:val="00BB3420"/>
    <w:rsid w:val="00C1565D"/>
    <w:rsid w:val="00F7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D7E5F"/>
  <w15:chartTrackingRefBased/>
  <w15:docId w15:val="{16F46331-6515-4ECA-8B21-DC2A715F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A54A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arootsi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Aivo Hirmo</dc:creator>
  <cp:keywords/>
  <dc:description/>
  <cp:lastModifiedBy>Aivo Hirmo</cp:lastModifiedBy>
  <cp:revision>2</cp:revision>
  <dcterms:created xsi:type="dcterms:W3CDTF">2021-03-22T10:15:00Z</dcterms:created>
  <dcterms:modified xsi:type="dcterms:W3CDTF">2021-03-22T11:06:00Z</dcterms:modified>
</cp:coreProperties>
</file>